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</w:t>
      </w:r>
      <w:r w:rsidR="00457523">
        <w:rPr>
          <w:rFonts w:ascii="Times New Roman" w:hAnsi="Times New Roman"/>
          <w:b/>
          <w:sz w:val="28"/>
          <w:szCs w:val="28"/>
        </w:rPr>
        <w:t>ЛАМАН</w:t>
      </w:r>
      <w:r w:rsidRPr="001F64FA">
        <w:rPr>
          <w:rFonts w:ascii="Times New Roman" w:hAnsi="Times New Roman"/>
          <w:b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D67" w:rsidRPr="001F64FA" w:rsidRDefault="002F3D67" w:rsidP="002F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2F3D67" w:rsidRPr="001F64FA" w:rsidRDefault="002F3D67" w:rsidP="002F3D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 июня 2016 года № </w:t>
      </w:r>
      <w:r w:rsidR="00457523">
        <w:rPr>
          <w:b/>
          <w:sz w:val="28"/>
          <w:szCs w:val="28"/>
        </w:rPr>
        <w:t>92/1</w:t>
      </w:r>
    </w:p>
    <w:p w:rsidR="007453FE" w:rsidRPr="007453FE" w:rsidRDefault="007453FE" w:rsidP="007453FE">
      <w:pPr>
        <w:pStyle w:val="a3"/>
        <w:jc w:val="center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Об утверждении Порядка уведомления представителя нанимателя муниципальными служащими администрации </w:t>
      </w:r>
      <w:r>
        <w:rPr>
          <w:rStyle w:val="a4"/>
          <w:sz w:val="28"/>
          <w:szCs w:val="28"/>
        </w:rPr>
        <w:t xml:space="preserve">сельского поселения </w:t>
      </w:r>
      <w:proofErr w:type="spellStart"/>
      <w:r w:rsidR="00AB14B8">
        <w:rPr>
          <w:rStyle w:val="a4"/>
          <w:sz w:val="28"/>
          <w:szCs w:val="28"/>
        </w:rPr>
        <w:t>Кар</w:t>
      </w:r>
      <w:r w:rsidR="00457523">
        <w:rPr>
          <w:rStyle w:val="a4"/>
          <w:sz w:val="28"/>
          <w:szCs w:val="28"/>
        </w:rPr>
        <w:t>лама</w:t>
      </w:r>
      <w:r w:rsidR="00AB14B8">
        <w:rPr>
          <w:rStyle w:val="a4"/>
          <w:sz w:val="28"/>
          <w:szCs w:val="28"/>
        </w:rPr>
        <w:t>нский</w:t>
      </w:r>
      <w:proofErr w:type="spellEnd"/>
      <w:r w:rsidR="00AB14B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сельсовет </w:t>
      </w:r>
      <w:r w:rsidRPr="007453FE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 xml:space="preserve">района Кармаскалинский район Республики Башкортостан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D9777A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="00D9777A">
        <w:rPr>
          <w:sz w:val="28"/>
          <w:szCs w:val="28"/>
        </w:rPr>
        <w:t xml:space="preserve">             </w:t>
      </w:r>
      <w:r w:rsidRPr="007453FE">
        <w:rPr>
          <w:sz w:val="28"/>
          <w:szCs w:val="28"/>
        </w:rPr>
        <w:t>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</w:t>
      </w:r>
      <w:r>
        <w:rPr>
          <w:sz w:val="28"/>
          <w:szCs w:val="28"/>
        </w:rPr>
        <w:t xml:space="preserve">», </w:t>
      </w:r>
      <w:r w:rsidRPr="007453F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B14B8">
        <w:rPr>
          <w:sz w:val="28"/>
          <w:szCs w:val="28"/>
        </w:rPr>
        <w:t>Кар</w:t>
      </w:r>
      <w:r w:rsidR="00457523">
        <w:rPr>
          <w:sz w:val="28"/>
          <w:szCs w:val="28"/>
        </w:rPr>
        <w:t>лама</w:t>
      </w:r>
      <w:r w:rsidR="00AB14B8">
        <w:rPr>
          <w:sz w:val="28"/>
          <w:szCs w:val="28"/>
        </w:rPr>
        <w:t>нский</w:t>
      </w:r>
      <w:proofErr w:type="spellEnd"/>
      <w:r w:rsidR="00AB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745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Кармаскалинский район Республики Башкортостан</w:t>
      </w:r>
    </w:p>
    <w:p w:rsidR="007453FE" w:rsidRPr="007453FE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9777A">
        <w:rPr>
          <w:rStyle w:val="a4"/>
          <w:b w:val="0"/>
          <w:sz w:val="28"/>
          <w:szCs w:val="28"/>
        </w:rPr>
        <w:t>п</w:t>
      </w:r>
      <w:proofErr w:type="gramEnd"/>
      <w:r w:rsidRPr="00D9777A">
        <w:rPr>
          <w:rStyle w:val="a4"/>
          <w:b w:val="0"/>
          <w:sz w:val="28"/>
          <w:szCs w:val="28"/>
        </w:rPr>
        <w:t xml:space="preserve"> о с т а н о в л я е т :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 xml:space="preserve">1. Утвердить Порядок уведомления представителя нанимателя муниципальными служащими администрации </w:t>
      </w:r>
      <w:r w:rsidR="007453FE">
        <w:rPr>
          <w:sz w:val="28"/>
          <w:szCs w:val="28"/>
        </w:rPr>
        <w:t xml:space="preserve">сельского поселения </w:t>
      </w:r>
      <w:proofErr w:type="spellStart"/>
      <w:r w:rsidR="00AB14B8">
        <w:rPr>
          <w:sz w:val="28"/>
          <w:szCs w:val="28"/>
        </w:rPr>
        <w:t>Кар</w:t>
      </w:r>
      <w:r w:rsidR="00457523">
        <w:rPr>
          <w:sz w:val="28"/>
          <w:szCs w:val="28"/>
        </w:rPr>
        <w:t>лама</w:t>
      </w:r>
      <w:r w:rsidR="00AB14B8">
        <w:rPr>
          <w:sz w:val="28"/>
          <w:szCs w:val="28"/>
        </w:rPr>
        <w:t>нский</w:t>
      </w:r>
      <w:proofErr w:type="spellEnd"/>
      <w:r w:rsidR="00AB14B8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сельсовет </w:t>
      </w:r>
      <w:r w:rsidR="007453FE" w:rsidRPr="007453FE">
        <w:rPr>
          <w:sz w:val="28"/>
          <w:szCs w:val="28"/>
        </w:rPr>
        <w:t xml:space="preserve">муниципального </w:t>
      </w:r>
      <w:r w:rsidR="007453FE">
        <w:rPr>
          <w:sz w:val="28"/>
          <w:szCs w:val="28"/>
        </w:rPr>
        <w:t>района Кармаскалинский район Республики Башкортостан</w:t>
      </w:r>
      <w:r w:rsidR="007453FE" w:rsidRPr="007453FE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</w:t>
      </w:r>
      <w:r w:rsidR="007453FE"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(прилагается).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 xml:space="preserve">2.  </w:t>
      </w:r>
      <w:proofErr w:type="gramStart"/>
      <w:r w:rsidR="00D9777A" w:rsidRPr="00F5143B">
        <w:rPr>
          <w:sz w:val="28"/>
          <w:szCs w:val="28"/>
        </w:rPr>
        <w:t xml:space="preserve">Настоящее </w:t>
      </w:r>
      <w:r w:rsidR="00003700">
        <w:rPr>
          <w:sz w:val="28"/>
          <w:szCs w:val="28"/>
        </w:rPr>
        <w:t>постановление</w:t>
      </w:r>
      <w:r w:rsidR="00D9777A" w:rsidRPr="00F5143B">
        <w:rPr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D9777A" w:rsidRPr="00F5143B">
          <w:rPr>
            <w:rStyle w:val="a8"/>
            <w:sz w:val="28"/>
            <w:szCs w:val="28"/>
          </w:rPr>
          <w:t>www.admkarm.ru</w:t>
        </w:r>
      </w:hyperlink>
      <w:r w:rsidR="00D9777A" w:rsidRPr="00F5143B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D9777A" w:rsidRPr="00F5143B">
        <w:rPr>
          <w:sz w:val="28"/>
          <w:szCs w:val="28"/>
        </w:rPr>
        <w:t>Кар</w:t>
      </w:r>
      <w:r w:rsidR="00457523">
        <w:rPr>
          <w:sz w:val="28"/>
          <w:szCs w:val="28"/>
        </w:rPr>
        <w:t>лама</w:t>
      </w:r>
      <w:r w:rsidR="00D9777A" w:rsidRPr="00F5143B">
        <w:rPr>
          <w:sz w:val="28"/>
          <w:szCs w:val="28"/>
        </w:rPr>
        <w:t>нский</w:t>
      </w:r>
      <w:proofErr w:type="spellEnd"/>
      <w:r w:rsidR="00D9777A" w:rsidRPr="00F5143B">
        <w:rPr>
          <w:sz w:val="28"/>
          <w:szCs w:val="28"/>
        </w:rPr>
        <w:t xml:space="preserve"> 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>3. Настоящее Постановление вступает в силу со дня его подписания.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>4.</w:t>
      </w:r>
      <w:proofErr w:type="gramStart"/>
      <w:r w:rsidR="007453FE" w:rsidRPr="007453FE">
        <w:rPr>
          <w:sz w:val="28"/>
          <w:szCs w:val="28"/>
        </w:rPr>
        <w:t>Контроль за</w:t>
      </w:r>
      <w:proofErr w:type="gramEnd"/>
      <w:r w:rsidR="007453FE" w:rsidRPr="007453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8F44D6" w:rsidRPr="008F44D6" w:rsidRDefault="008F44D6" w:rsidP="008F44D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8F44D6">
        <w:rPr>
          <w:rFonts w:ascii="Times New Roman" w:hAnsi="Times New Roman"/>
          <w:sz w:val="28"/>
          <w:szCs w:val="28"/>
        </w:rPr>
        <w:t>Глава сельского поселения</w:t>
      </w:r>
      <w:r w:rsidRPr="008F44D6">
        <w:rPr>
          <w:rFonts w:ascii="Times New Roman" w:hAnsi="Times New Roman"/>
          <w:sz w:val="28"/>
          <w:szCs w:val="28"/>
        </w:rPr>
        <w:tab/>
      </w:r>
      <w:r w:rsidRPr="008F44D6">
        <w:rPr>
          <w:rFonts w:ascii="Times New Roman" w:hAnsi="Times New Roman"/>
          <w:sz w:val="28"/>
          <w:szCs w:val="28"/>
        </w:rPr>
        <w:tab/>
      </w:r>
      <w:r w:rsidRPr="008F44D6">
        <w:rPr>
          <w:rFonts w:ascii="Times New Roman" w:hAnsi="Times New Roman"/>
          <w:sz w:val="28"/>
          <w:szCs w:val="28"/>
        </w:rPr>
        <w:tab/>
      </w:r>
      <w:r w:rsidRPr="008F44D6">
        <w:rPr>
          <w:rFonts w:ascii="Times New Roman" w:hAnsi="Times New Roman"/>
          <w:sz w:val="28"/>
          <w:szCs w:val="28"/>
        </w:rPr>
        <w:tab/>
      </w:r>
      <w:r w:rsidRPr="008F44D6">
        <w:rPr>
          <w:rFonts w:ascii="Times New Roman" w:hAnsi="Times New Roman"/>
          <w:sz w:val="28"/>
          <w:szCs w:val="28"/>
        </w:rPr>
        <w:tab/>
      </w:r>
      <w:r w:rsidRPr="008F44D6">
        <w:rPr>
          <w:rFonts w:ascii="Times New Roman" w:hAnsi="Times New Roman"/>
          <w:sz w:val="28"/>
          <w:szCs w:val="28"/>
        </w:rPr>
        <w:tab/>
      </w:r>
      <w:proofErr w:type="spellStart"/>
      <w:r w:rsidRPr="008F44D6">
        <w:rPr>
          <w:rFonts w:ascii="Times New Roman" w:hAnsi="Times New Roman"/>
          <w:sz w:val="28"/>
          <w:szCs w:val="28"/>
        </w:rPr>
        <w:t>М.М.Гизатуллин</w:t>
      </w:r>
      <w:proofErr w:type="spellEnd"/>
    </w:p>
    <w:p w:rsidR="008F44D6" w:rsidRPr="008F44D6" w:rsidRDefault="008F44D6" w:rsidP="008F44D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44D6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8F44D6">
        <w:rPr>
          <w:rFonts w:ascii="Times New Roman" w:hAnsi="Times New Roman"/>
          <w:sz w:val="28"/>
          <w:szCs w:val="28"/>
        </w:rPr>
        <w:t xml:space="preserve"> сельсовет</w:t>
      </w:r>
    </w:p>
    <w:p w:rsidR="008F44D6" w:rsidRPr="008F44D6" w:rsidRDefault="008F44D6" w:rsidP="008F44D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8F44D6">
        <w:rPr>
          <w:rFonts w:ascii="Times New Roman" w:hAnsi="Times New Roman"/>
          <w:sz w:val="28"/>
          <w:szCs w:val="28"/>
        </w:rPr>
        <w:t>муниципального района</w:t>
      </w:r>
    </w:p>
    <w:p w:rsidR="008F44D6" w:rsidRPr="008F44D6" w:rsidRDefault="008F44D6" w:rsidP="008F44D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44D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F44D6">
        <w:rPr>
          <w:rFonts w:ascii="Times New Roman" w:hAnsi="Times New Roman"/>
          <w:sz w:val="28"/>
          <w:szCs w:val="28"/>
        </w:rPr>
        <w:t xml:space="preserve"> район</w:t>
      </w:r>
    </w:p>
    <w:p w:rsidR="00D9777A" w:rsidRPr="00457523" w:rsidRDefault="008F44D6" w:rsidP="008F44D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8F44D6">
        <w:rPr>
          <w:rFonts w:ascii="Times New Roman" w:hAnsi="Times New Roman"/>
          <w:sz w:val="28"/>
          <w:szCs w:val="28"/>
        </w:rPr>
        <w:t>Республики Башкортостан</w:t>
      </w:r>
      <w:r w:rsidR="00AB14B8"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3D67" w:rsidRDefault="002F3D67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77A" w:rsidRDefault="00D9777A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523" w:rsidRDefault="00457523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4B8" w:rsidRDefault="00AB14B8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AB14B8" w:rsidRPr="00F5143B" w:rsidTr="00E141CB">
        <w:trPr>
          <w:trHeight w:val="97"/>
          <w:tblCellSpacing w:w="15" w:type="dxa"/>
        </w:trPr>
        <w:tc>
          <w:tcPr>
            <w:tcW w:w="4969" w:type="pct"/>
            <w:vAlign w:val="bottom"/>
            <w:hideMark/>
          </w:tcPr>
          <w:p w:rsidR="00AB14B8" w:rsidRPr="00D5156F" w:rsidRDefault="00AB14B8" w:rsidP="00E141CB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56F">
              <w:rPr>
                <w:rFonts w:ascii="Times New Roman" w:hAnsi="Times New Roman"/>
                <w:sz w:val="24"/>
                <w:szCs w:val="24"/>
              </w:rPr>
              <w:t>Кар</w:t>
            </w:r>
            <w:r w:rsidR="00457523">
              <w:rPr>
                <w:rFonts w:ascii="Times New Roman" w:hAnsi="Times New Roman"/>
                <w:sz w:val="24"/>
                <w:szCs w:val="24"/>
              </w:rPr>
              <w:t>лама</w:t>
            </w:r>
            <w:r w:rsidRPr="00D5156F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D5156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2F3D67" w:rsidRPr="002F3D67" w:rsidRDefault="002F3D67" w:rsidP="002F3D67">
            <w:pPr>
              <w:pStyle w:val="a3"/>
              <w:spacing w:before="0" w:beforeAutospacing="0" w:after="0" w:afterAutospacing="0"/>
              <w:jc w:val="right"/>
            </w:pPr>
            <w:r w:rsidRPr="002F3D67">
              <w:t xml:space="preserve">от 03 июня 2016 года № </w:t>
            </w:r>
            <w:r w:rsidR="00457523">
              <w:t>92/1</w:t>
            </w:r>
          </w:p>
          <w:p w:rsidR="00AB14B8" w:rsidRPr="00F5143B" w:rsidRDefault="00AB14B8" w:rsidP="00E141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3FE" w:rsidRPr="007453FE" w:rsidRDefault="007453FE" w:rsidP="002F3D67">
      <w:pPr>
        <w:pStyle w:val="a3"/>
        <w:tabs>
          <w:tab w:val="left" w:pos="4725"/>
          <w:tab w:val="left" w:pos="8850"/>
        </w:tabs>
        <w:jc w:val="center"/>
        <w:rPr>
          <w:sz w:val="28"/>
          <w:szCs w:val="28"/>
        </w:rPr>
      </w:pPr>
      <w:r w:rsidRPr="007453FE">
        <w:rPr>
          <w:rStyle w:val="a4"/>
          <w:sz w:val="28"/>
          <w:szCs w:val="28"/>
        </w:rPr>
        <w:t xml:space="preserve">ПОРЯДОК </w:t>
      </w: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уведомления представителя нанимателя муниципальными служащими администрации </w:t>
      </w:r>
      <w:r w:rsidRPr="007453FE">
        <w:rPr>
          <w:b/>
          <w:sz w:val="28"/>
          <w:szCs w:val="28"/>
        </w:rPr>
        <w:t xml:space="preserve">сельского поселения </w:t>
      </w:r>
      <w:proofErr w:type="spellStart"/>
      <w:r w:rsidR="00AB14B8">
        <w:rPr>
          <w:b/>
          <w:sz w:val="28"/>
          <w:szCs w:val="28"/>
        </w:rPr>
        <w:t>Кар</w:t>
      </w:r>
      <w:r w:rsidR="00457523">
        <w:rPr>
          <w:b/>
          <w:sz w:val="28"/>
          <w:szCs w:val="28"/>
        </w:rPr>
        <w:t>лама</w:t>
      </w:r>
      <w:r w:rsidR="00AB14B8">
        <w:rPr>
          <w:b/>
          <w:sz w:val="28"/>
          <w:szCs w:val="28"/>
        </w:rPr>
        <w:t>нский</w:t>
      </w:r>
      <w:proofErr w:type="spellEnd"/>
      <w:r w:rsidR="00AB14B8">
        <w:rPr>
          <w:b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сельсовет</w:t>
      </w:r>
      <w:r w:rsidRPr="007453FE">
        <w:rPr>
          <w:b/>
          <w:color w:val="FF0000"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 муниципального района Кармаскалинский район  Республики Башкортостан</w:t>
      </w:r>
      <w:r w:rsidRPr="007453F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  <w:t xml:space="preserve">1. </w:t>
      </w:r>
      <w:proofErr w:type="gramStart"/>
      <w:r w:rsidRPr="007453FE">
        <w:rPr>
          <w:sz w:val="28"/>
          <w:szCs w:val="28"/>
        </w:rPr>
        <w:t xml:space="preserve">Настоящий Порядок уведомления представителя нанимателя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B14B8">
        <w:rPr>
          <w:sz w:val="28"/>
          <w:szCs w:val="28"/>
        </w:rPr>
        <w:t>Кар</w:t>
      </w:r>
      <w:r w:rsidR="00457523">
        <w:rPr>
          <w:sz w:val="28"/>
          <w:szCs w:val="28"/>
        </w:rPr>
        <w:t>лама</w:t>
      </w:r>
      <w:r w:rsidR="00AB14B8">
        <w:rPr>
          <w:sz w:val="28"/>
          <w:szCs w:val="28"/>
        </w:rPr>
        <w:t>нский</w:t>
      </w:r>
      <w:proofErr w:type="spellEnd"/>
      <w:r w:rsidR="00AB14B8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B14B8">
        <w:rPr>
          <w:sz w:val="28"/>
          <w:szCs w:val="28"/>
        </w:rPr>
        <w:t>Кар</w:t>
      </w:r>
      <w:r w:rsidR="00457523">
        <w:rPr>
          <w:sz w:val="28"/>
          <w:szCs w:val="28"/>
        </w:rPr>
        <w:t>лама</w:t>
      </w:r>
      <w:r w:rsidR="00AB14B8">
        <w:rPr>
          <w:sz w:val="28"/>
          <w:szCs w:val="28"/>
        </w:rPr>
        <w:t>нский</w:t>
      </w:r>
      <w:proofErr w:type="spellEnd"/>
      <w:r w:rsidR="00AB14B8">
        <w:rPr>
          <w:sz w:val="28"/>
          <w:szCs w:val="28"/>
        </w:rPr>
        <w:t xml:space="preserve">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(далее - муниципальный</w:t>
      </w:r>
      <w:proofErr w:type="gramEnd"/>
      <w:r w:rsidRPr="007453FE">
        <w:rPr>
          <w:sz w:val="28"/>
          <w:szCs w:val="28"/>
        </w:rPr>
        <w:t xml:space="preserve"> служащий) представителя нанимателя о возникшем конфликте интересов или о возможности его возникновения.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3.В уведомлении указывается: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а) фамилия, имя, отчество (при наличии) муниципального служащего, направившего уведомление;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53FE">
        <w:rPr>
          <w:sz w:val="28"/>
          <w:szCs w:val="28"/>
        </w:rPr>
        <w:t xml:space="preserve">г) информация о возможности получения муниципальным служащим при исполнении им должностных (служебных) обязанностей (осуществлении полномочий) доходов в виде денег, ценностей, иного имущества, в том числе </w:t>
      </w:r>
      <w:r w:rsidRPr="007453FE">
        <w:rPr>
          <w:sz w:val="28"/>
          <w:szCs w:val="28"/>
        </w:rPr>
        <w:lastRenderedPageBreak/>
        <w:t>имущественных прав, услуг имущественного характера, результатов выполнения работ или каких-либо выгод (преимуществ) для себя и (или) состоящим с ним в близком родстве или свойстве лицам, гражданами или организациями, с которыми муниципальный служащий и (или) лица</w:t>
      </w:r>
      <w:proofErr w:type="gramEnd"/>
      <w:r w:rsidRPr="007453FE">
        <w:rPr>
          <w:sz w:val="28"/>
          <w:szCs w:val="28"/>
        </w:rPr>
        <w:t xml:space="preserve">, </w:t>
      </w:r>
      <w:proofErr w:type="gramStart"/>
      <w:r w:rsidRPr="007453FE">
        <w:rPr>
          <w:sz w:val="28"/>
          <w:szCs w:val="28"/>
        </w:rPr>
        <w:t>состоящие</w:t>
      </w:r>
      <w:proofErr w:type="gramEnd"/>
      <w:r w:rsidRPr="007453FE"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е) дата подачи уведомления. 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  <w:r w:rsidRPr="007453FE">
        <w:rPr>
          <w:sz w:val="28"/>
          <w:szCs w:val="28"/>
        </w:rPr>
        <w:br/>
        <w:t xml:space="preserve">5. Уведомление представляется </w:t>
      </w:r>
      <w:r>
        <w:rPr>
          <w:sz w:val="28"/>
          <w:szCs w:val="28"/>
        </w:rPr>
        <w:t xml:space="preserve">управляющему делами администрации 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с отметкой об ознакомлении </w:t>
      </w:r>
      <w:r>
        <w:rPr>
          <w:sz w:val="28"/>
          <w:szCs w:val="28"/>
        </w:rPr>
        <w:t xml:space="preserve">главы сельского поселения. 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6. Уведомление в течение одного рабочего дня подлежит регистрации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 w:rsidRPr="007453FE">
        <w:rPr>
          <w:sz w:val="28"/>
          <w:szCs w:val="28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7. После регистрации уведомление с отметкой о регистрации направляется </w:t>
      </w:r>
      <w:r>
        <w:rPr>
          <w:sz w:val="28"/>
          <w:szCs w:val="28"/>
        </w:rPr>
        <w:t>главе сельского поселения</w:t>
      </w:r>
      <w:r w:rsidRPr="007453FE">
        <w:rPr>
          <w:sz w:val="28"/>
          <w:szCs w:val="28"/>
        </w:rPr>
        <w:t>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8. </w:t>
      </w:r>
      <w:r>
        <w:rPr>
          <w:sz w:val="28"/>
          <w:szCs w:val="28"/>
        </w:rPr>
        <w:t>Глава сельского поселения</w:t>
      </w:r>
      <w:r w:rsidRPr="007453FE">
        <w:rPr>
          <w:sz w:val="28"/>
          <w:szCs w:val="28"/>
        </w:rPr>
        <w:t xml:space="preserve">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9. О принятом </w:t>
      </w:r>
      <w:r>
        <w:rPr>
          <w:sz w:val="28"/>
          <w:szCs w:val="28"/>
        </w:rPr>
        <w:t xml:space="preserve">главой сельского поселения </w:t>
      </w:r>
      <w:r w:rsidRPr="007453FE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управляющий делами администрации  </w:t>
      </w:r>
      <w:r w:rsidRPr="007453FE">
        <w:rPr>
          <w:sz w:val="28"/>
          <w:szCs w:val="28"/>
        </w:rPr>
        <w:t xml:space="preserve"> письменно информирует муниципального служащего в течение одного рабочего дня со дня принятия решения.</w:t>
      </w:r>
      <w:r w:rsidRPr="007453FE">
        <w:rPr>
          <w:sz w:val="28"/>
          <w:szCs w:val="28"/>
        </w:rPr>
        <w:br/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2F3D67" w:rsidRDefault="007453FE" w:rsidP="008F4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Управляющий делами администрации </w:t>
      </w:r>
      <w:r w:rsidRPr="007453FE">
        <w:rPr>
          <w:sz w:val="28"/>
          <w:szCs w:val="28"/>
        </w:rPr>
        <w:t xml:space="preserve">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8F44D6" w:rsidRDefault="008F44D6" w:rsidP="008F4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44D6" w:rsidRDefault="008F44D6" w:rsidP="008F4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44D6" w:rsidRDefault="008F44D6" w:rsidP="008F44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F44D6" w:rsidRPr="008F44D6" w:rsidRDefault="008F44D6" w:rsidP="008F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М.М.Гизатуллин</w:t>
      </w:r>
      <w:proofErr w:type="spellEnd"/>
    </w:p>
    <w:p w:rsidR="008F44D6" w:rsidRPr="008F44D6" w:rsidRDefault="008F44D6" w:rsidP="008F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F44D6" w:rsidRPr="008F44D6" w:rsidRDefault="008F44D6" w:rsidP="008F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F44D6" w:rsidRPr="008F44D6" w:rsidRDefault="008F44D6" w:rsidP="008F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F3D67" w:rsidRPr="007453FE" w:rsidRDefault="008F44D6" w:rsidP="008F44D6">
      <w:pPr>
        <w:spacing w:after="0" w:line="240" w:lineRule="auto"/>
        <w:rPr>
          <w:sz w:val="28"/>
          <w:szCs w:val="28"/>
        </w:rPr>
      </w:pPr>
      <w:r w:rsidRPr="008F4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sectPr w:rsidR="002F3D67" w:rsidRPr="007453FE" w:rsidSect="008F44D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E"/>
    <w:rsid w:val="00003700"/>
    <w:rsid w:val="002F3D67"/>
    <w:rsid w:val="00302F7D"/>
    <w:rsid w:val="003D184A"/>
    <w:rsid w:val="00457523"/>
    <w:rsid w:val="00532F87"/>
    <w:rsid w:val="005F7FD4"/>
    <w:rsid w:val="007453FE"/>
    <w:rsid w:val="008F44D6"/>
    <w:rsid w:val="00AB14B8"/>
    <w:rsid w:val="00D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B14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14B8"/>
    <w:rPr>
      <w:rFonts w:ascii="Calibri" w:eastAsia="Calibri" w:hAnsi="Calibri" w:cs="Times New Roman"/>
      <w:sz w:val="16"/>
      <w:szCs w:val="16"/>
    </w:rPr>
  </w:style>
  <w:style w:type="paragraph" w:styleId="a7">
    <w:name w:val="No Spacing"/>
    <w:uiPriority w:val="1"/>
    <w:qFormat/>
    <w:rsid w:val="00AB14B8"/>
    <w:pPr>
      <w:spacing w:after="0" w:line="240" w:lineRule="auto"/>
    </w:pPr>
  </w:style>
  <w:style w:type="character" w:styleId="a8">
    <w:name w:val="Hyperlink"/>
    <w:basedOn w:val="a0"/>
    <w:unhideWhenUsed/>
    <w:rsid w:val="00D97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8</cp:revision>
  <cp:lastPrinted>2016-08-17T05:12:00Z</cp:lastPrinted>
  <dcterms:created xsi:type="dcterms:W3CDTF">2016-05-27T03:30:00Z</dcterms:created>
  <dcterms:modified xsi:type="dcterms:W3CDTF">2016-08-17T05:12:00Z</dcterms:modified>
</cp:coreProperties>
</file>