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0" w:rsidRDefault="009110B0" w:rsidP="009110B0">
      <w:pPr>
        <w:ind w:firstLine="709"/>
        <w:jc w:val="both"/>
        <w:rPr>
          <w:rStyle w:val="FontStyle38"/>
          <w:sz w:val="24"/>
          <w:szCs w:val="24"/>
        </w:rPr>
      </w:pPr>
      <w:bookmarkStart w:id="0" w:name="_Hlk46222598"/>
    </w:p>
    <w:p w:rsidR="009110B0" w:rsidRDefault="009110B0" w:rsidP="009110B0">
      <w:pPr>
        <w:ind w:firstLine="709"/>
        <w:jc w:val="both"/>
        <w:rPr>
          <w:rStyle w:val="FontStyle38"/>
          <w:sz w:val="24"/>
          <w:szCs w:val="24"/>
        </w:rPr>
      </w:pPr>
    </w:p>
    <w:p w:rsidR="001D4EAC" w:rsidRDefault="001D4EAC" w:rsidP="001D4EAC">
      <w:pPr>
        <w:jc w:val="center"/>
        <w:rPr>
          <w:b/>
          <w:bCs/>
          <w:sz w:val="26"/>
          <w:szCs w:val="26"/>
        </w:rPr>
      </w:pPr>
      <w:r w:rsidRPr="001D4EAC">
        <w:rPr>
          <w:b/>
          <w:bCs/>
          <w:sz w:val="26"/>
          <w:szCs w:val="26"/>
        </w:rPr>
        <w:t xml:space="preserve">Администрация сельского поселения Карламанский сельсовет </w:t>
      </w:r>
    </w:p>
    <w:p w:rsidR="001D4EAC" w:rsidRPr="001D4EAC" w:rsidRDefault="001D4EAC" w:rsidP="001D4EAC">
      <w:pPr>
        <w:jc w:val="center"/>
        <w:rPr>
          <w:b/>
          <w:bCs/>
          <w:sz w:val="26"/>
          <w:szCs w:val="26"/>
        </w:rPr>
      </w:pPr>
      <w:r w:rsidRPr="001D4EAC">
        <w:rPr>
          <w:b/>
          <w:bCs/>
          <w:sz w:val="26"/>
          <w:szCs w:val="26"/>
        </w:rPr>
        <w:t>муниципального района Кармаскалинский район Республики Башкортостан</w:t>
      </w:r>
    </w:p>
    <w:p w:rsidR="001D4EAC" w:rsidRPr="001D4EAC" w:rsidRDefault="001D4EAC" w:rsidP="001D4EAC">
      <w:pPr>
        <w:jc w:val="center"/>
        <w:rPr>
          <w:b/>
          <w:bCs/>
          <w:sz w:val="26"/>
          <w:szCs w:val="26"/>
        </w:rPr>
      </w:pPr>
    </w:p>
    <w:p w:rsidR="001D4EAC" w:rsidRDefault="001D4EAC" w:rsidP="001D4EAC">
      <w:pPr>
        <w:jc w:val="center"/>
        <w:rPr>
          <w:b/>
          <w:bCs/>
          <w:sz w:val="26"/>
          <w:szCs w:val="26"/>
        </w:rPr>
      </w:pPr>
    </w:p>
    <w:p w:rsidR="001D4EAC" w:rsidRPr="001D4EAC" w:rsidRDefault="001D4EAC" w:rsidP="001D4EAC">
      <w:pPr>
        <w:jc w:val="center"/>
        <w:rPr>
          <w:b/>
          <w:bCs/>
          <w:sz w:val="26"/>
          <w:szCs w:val="26"/>
        </w:rPr>
      </w:pPr>
      <w:r w:rsidRPr="001D4EAC">
        <w:rPr>
          <w:b/>
          <w:bCs/>
          <w:sz w:val="26"/>
          <w:szCs w:val="26"/>
        </w:rPr>
        <w:t>Постановление</w:t>
      </w:r>
    </w:p>
    <w:p w:rsidR="001D4EAC" w:rsidRPr="001D4EAC" w:rsidRDefault="001D4EAC" w:rsidP="001D4EAC">
      <w:pPr>
        <w:jc w:val="center"/>
        <w:rPr>
          <w:b/>
          <w:bCs/>
          <w:sz w:val="26"/>
          <w:szCs w:val="26"/>
        </w:rPr>
      </w:pPr>
    </w:p>
    <w:p w:rsidR="001D4EAC" w:rsidRPr="001D4EAC" w:rsidRDefault="001D4EAC" w:rsidP="001D4EAC">
      <w:pPr>
        <w:widowControl/>
        <w:adjustRightInd/>
        <w:rPr>
          <w:sz w:val="26"/>
          <w:szCs w:val="26"/>
        </w:rPr>
      </w:pPr>
      <w:r>
        <w:rPr>
          <w:b/>
          <w:bCs/>
          <w:sz w:val="26"/>
          <w:szCs w:val="26"/>
        </w:rPr>
        <w:t>29 июля 2020</w:t>
      </w:r>
      <w:r w:rsidRPr="001D4EAC">
        <w:rPr>
          <w:b/>
          <w:bCs/>
          <w:sz w:val="26"/>
          <w:szCs w:val="26"/>
        </w:rPr>
        <w:t xml:space="preserve"> года                                                                                         № </w:t>
      </w:r>
      <w:r>
        <w:rPr>
          <w:b/>
          <w:bCs/>
          <w:sz w:val="26"/>
          <w:szCs w:val="26"/>
        </w:rPr>
        <w:t>32</w:t>
      </w:r>
    </w:p>
    <w:p w:rsidR="00642F8A" w:rsidRDefault="00642F8A" w:rsidP="00642F8A">
      <w:pPr>
        <w:jc w:val="center"/>
        <w:rPr>
          <w:rStyle w:val="FontStyle38"/>
          <w:sz w:val="24"/>
          <w:szCs w:val="24"/>
        </w:rPr>
      </w:pPr>
    </w:p>
    <w:p w:rsidR="002A5FF9" w:rsidRDefault="002A5FF9" w:rsidP="00642F8A">
      <w:pPr>
        <w:jc w:val="center"/>
        <w:rPr>
          <w:rStyle w:val="FontStyle38"/>
          <w:sz w:val="24"/>
          <w:szCs w:val="24"/>
        </w:rPr>
      </w:pPr>
    </w:p>
    <w:p w:rsidR="002A5FF9" w:rsidRDefault="002A5FF9" w:rsidP="00642F8A">
      <w:pPr>
        <w:jc w:val="center"/>
        <w:rPr>
          <w:rStyle w:val="FontStyle38"/>
          <w:sz w:val="24"/>
          <w:szCs w:val="24"/>
        </w:rPr>
      </w:pPr>
    </w:p>
    <w:p w:rsidR="00642F8A" w:rsidRDefault="00642F8A" w:rsidP="00642F8A">
      <w:pPr>
        <w:jc w:val="center"/>
        <w:rPr>
          <w:rStyle w:val="FontStyle38"/>
          <w:sz w:val="24"/>
          <w:szCs w:val="24"/>
        </w:rPr>
      </w:pPr>
    </w:p>
    <w:p w:rsidR="009110B0" w:rsidRPr="00642F8A" w:rsidRDefault="009110B0" w:rsidP="00642F8A">
      <w:pPr>
        <w:jc w:val="center"/>
        <w:rPr>
          <w:rStyle w:val="FontStyle38"/>
          <w:b/>
          <w:sz w:val="24"/>
          <w:szCs w:val="24"/>
        </w:rPr>
      </w:pPr>
      <w:bookmarkStart w:id="1" w:name="_GoBack"/>
      <w:r w:rsidRPr="00642F8A">
        <w:rPr>
          <w:rStyle w:val="FontStyle38"/>
          <w:b/>
          <w:sz w:val="24"/>
          <w:szCs w:val="24"/>
        </w:rPr>
        <w:t>Об утверждении Порядка предоставления</w:t>
      </w:r>
      <w:r w:rsidR="00642F8A" w:rsidRPr="00642F8A">
        <w:rPr>
          <w:rStyle w:val="FontStyle38"/>
          <w:b/>
          <w:sz w:val="24"/>
          <w:szCs w:val="24"/>
        </w:rPr>
        <w:t xml:space="preserve"> и</w:t>
      </w:r>
      <w:r w:rsidRPr="00642F8A">
        <w:rPr>
          <w:rStyle w:val="FontStyle38"/>
          <w:b/>
          <w:sz w:val="24"/>
          <w:szCs w:val="24"/>
        </w:rPr>
        <w:t xml:space="preserve">ных межбюджетных </w:t>
      </w:r>
      <w:r w:rsidR="00642F8A" w:rsidRPr="00642F8A">
        <w:rPr>
          <w:rStyle w:val="FontStyle38"/>
          <w:b/>
          <w:sz w:val="24"/>
          <w:szCs w:val="24"/>
        </w:rPr>
        <w:t>трансфертов</w:t>
      </w:r>
      <w:r w:rsidRPr="00642F8A">
        <w:rPr>
          <w:rStyle w:val="FontStyle38"/>
          <w:b/>
          <w:sz w:val="24"/>
          <w:szCs w:val="24"/>
        </w:rPr>
        <w:t xml:space="preserve"> из</w:t>
      </w:r>
      <w:r w:rsidR="00642F8A" w:rsidRPr="00642F8A">
        <w:rPr>
          <w:rStyle w:val="FontStyle38"/>
          <w:b/>
          <w:sz w:val="24"/>
          <w:szCs w:val="24"/>
        </w:rPr>
        <w:t xml:space="preserve"> б</w:t>
      </w:r>
      <w:r w:rsidRPr="00642F8A">
        <w:rPr>
          <w:rStyle w:val="FontStyle38"/>
          <w:b/>
          <w:sz w:val="24"/>
          <w:szCs w:val="24"/>
        </w:rPr>
        <w:t>юджета сельского</w:t>
      </w:r>
      <w:r w:rsidR="00642F8A" w:rsidRPr="00642F8A">
        <w:rPr>
          <w:rStyle w:val="FontStyle38"/>
          <w:b/>
          <w:sz w:val="24"/>
          <w:szCs w:val="24"/>
        </w:rPr>
        <w:t xml:space="preserve"> </w:t>
      </w:r>
      <w:r w:rsidRPr="00642F8A">
        <w:rPr>
          <w:rStyle w:val="FontStyle38"/>
          <w:b/>
          <w:sz w:val="24"/>
          <w:szCs w:val="24"/>
        </w:rPr>
        <w:t xml:space="preserve">поселения </w:t>
      </w:r>
      <w:r w:rsidR="000517B9">
        <w:rPr>
          <w:rStyle w:val="FontStyle38"/>
          <w:b/>
          <w:sz w:val="24"/>
          <w:szCs w:val="24"/>
        </w:rPr>
        <w:t>Карламан</w:t>
      </w:r>
      <w:r w:rsidR="00642F8A" w:rsidRPr="00642F8A">
        <w:rPr>
          <w:rStyle w:val="FontStyle38"/>
          <w:b/>
          <w:sz w:val="24"/>
          <w:szCs w:val="24"/>
        </w:rPr>
        <w:t xml:space="preserve">ский сельсовет муниципального района Кармаскалинский район Республики Башкортостан </w:t>
      </w:r>
      <w:r w:rsidRPr="00642F8A">
        <w:rPr>
          <w:rStyle w:val="FontStyle38"/>
          <w:b/>
          <w:sz w:val="24"/>
          <w:szCs w:val="24"/>
        </w:rPr>
        <w:t>бюджету муниципального района Кармаскалинский район</w:t>
      </w:r>
      <w:r w:rsidR="00642F8A" w:rsidRPr="00642F8A">
        <w:rPr>
          <w:rStyle w:val="FontStyle38"/>
          <w:b/>
          <w:sz w:val="24"/>
          <w:szCs w:val="24"/>
        </w:rPr>
        <w:t xml:space="preserve"> </w:t>
      </w:r>
      <w:r w:rsidRPr="00642F8A">
        <w:rPr>
          <w:rStyle w:val="FontStyle38"/>
          <w:b/>
          <w:sz w:val="24"/>
          <w:szCs w:val="24"/>
        </w:rPr>
        <w:t>Республики Башкортостан</w:t>
      </w:r>
    </w:p>
    <w:bookmarkEnd w:id="1"/>
    <w:p w:rsidR="009110B0" w:rsidRDefault="009110B0" w:rsidP="009110B0">
      <w:pPr>
        <w:ind w:firstLine="709"/>
        <w:rPr>
          <w:rStyle w:val="FontStyle38"/>
          <w:sz w:val="24"/>
          <w:szCs w:val="24"/>
        </w:rPr>
      </w:pPr>
    </w:p>
    <w:p w:rsidR="005D2E80" w:rsidRDefault="009110B0" w:rsidP="006B5240">
      <w:pPr>
        <w:ind w:firstLine="709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 соответствии со статьей 142.5 Бюджетного кодекса Россий</w:t>
      </w:r>
      <w:r w:rsidR="005D2E80">
        <w:rPr>
          <w:rStyle w:val="FontStyle38"/>
          <w:sz w:val="24"/>
          <w:szCs w:val="24"/>
        </w:rPr>
        <w:t>ской Федерации, Федеральным законом от 06.10.2003 №131-ФЗ «Об общих принципах организации местного самоупра</w:t>
      </w:r>
      <w:r w:rsidR="00642F8A">
        <w:rPr>
          <w:rStyle w:val="FontStyle38"/>
          <w:sz w:val="24"/>
          <w:szCs w:val="24"/>
        </w:rPr>
        <w:t>вления в Российской Федерации»:</w:t>
      </w:r>
    </w:p>
    <w:p w:rsidR="005D2E80" w:rsidRDefault="00642F8A" w:rsidP="00642F8A">
      <w:pPr>
        <w:ind w:firstLine="72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1. </w:t>
      </w:r>
      <w:r w:rsidR="005D2E80">
        <w:rPr>
          <w:rStyle w:val="FontStyle38"/>
          <w:sz w:val="24"/>
          <w:szCs w:val="24"/>
        </w:rPr>
        <w:t xml:space="preserve">Утвердить порядок предоставления иных межбюджетных трансфертов из бюджета сельского поселения </w:t>
      </w:r>
      <w:r w:rsidR="000517B9">
        <w:rPr>
          <w:rStyle w:val="FontStyle38"/>
          <w:sz w:val="24"/>
          <w:szCs w:val="24"/>
        </w:rPr>
        <w:t>Карламан</w:t>
      </w:r>
      <w:r w:rsidR="006B5240">
        <w:rPr>
          <w:rStyle w:val="FontStyle38"/>
          <w:sz w:val="24"/>
          <w:szCs w:val="24"/>
        </w:rPr>
        <w:t xml:space="preserve">ский сельсовет муниципального района Кармаскалинский район Республики Башкортостан </w:t>
      </w:r>
      <w:r w:rsidR="005D2E80">
        <w:rPr>
          <w:rStyle w:val="FontStyle38"/>
          <w:sz w:val="24"/>
          <w:szCs w:val="24"/>
        </w:rPr>
        <w:t>бюджету муниципально</w:t>
      </w:r>
      <w:r w:rsidR="006B5240">
        <w:rPr>
          <w:rStyle w:val="FontStyle38"/>
          <w:sz w:val="24"/>
          <w:szCs w:val="24"/>
        </w:rPr>
        <w:t>го</w:t>
      </w:r>
      <w:r w:rsidR="005D2E80">
        <w:rPr>
          <w:rStyle w:val="FontStyle38"/>
          <w:sz w:val="24"/>
          <w:szCs w:val="24"/>
        </w:rPr>
        <w:t xml:space="preserve"> район</w:t>
      </w:r>
      <w:r w:rsidR="006B5240">
        <w:rPr>
          <w:rStyle w:val="FontStyle38"/>
          <w:sz w:val="24"/>
          <w:szCs w:val="24"/>
        </w:rPr>
        <w:t>а</w:t>
      </w:r>
      <w:r w:rsidR="005D2E80">
        <w:rPr>
          <w:rStyle w:val="FontStyle38"/>
          <w:sz w:val="24"/>
          <w:szCs w:val="24"/>
        </w:rPr>
        <w:t xml:space="preserve"> Кармаскалинский район Республики Башкортостан </w:t>
      </w:r>
      <w:r w:rsidR="006B5240">
        <w:rPr>
          <w:rStyle w:val="FontStyle38"/>
          <w:sz w:val="24"/>
          <w:szCs w:val="24"/>
        </w:rPr>
        <w:t>(Порядок прилагается)</w:t>
      </w:r>
      <w:r w:rsidR="005D2E80">
        <w:rPr>
          <w:rStyle w:val="FontStyle38"/>
          <w:sz w:val="24"/>
          <w:szCs w:val="24"/>
        </w:rPr>
        <w:t>.</w:t>
      </w:r>
    </w:p>
    <w:p w:rsidR="005D2E80" w:rsidRDefault="00642F8A" w:rsidP="00642F8A">
      <w:pPr>
        <w:ind w:firstLine="720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2. </w:t>
      </w:r>
      <w:r w:rsidR="005D2E80">
        <w:rPr>
          <w:rStyle w:val="FontStyle38"/>
          <w:sz w:val="24"/>
          <w:szCs w:val="24"/>
        </w:rPr>
        <w:t xml:space="preserve">Контроль за исполнением настоящего </w:t>
      </w:r>
      <w:r>
        <w:rPr>
          <w:rStyle w:val="FontStyle38"/>
          <w:sz w:val="24"/>
          <w:szCs w:val="24"/>
        </w:rPr>
        <w:t>постановления</w:t>
      </w:r>
      <w:r w:rsidR="005D2E80">
        <w:rPr>
          <w:rStyle w:val="FontStyle38"/>
          <w:sz w:val="24"/>
          <w:szCs w:val="24"/>
        </w:rPr>
        <w:t xml:space="preserve"> оставляю за собой.</w:t>
      </w:r>
    </w:p>
    <w:p w:rsidR="005D2E80" w:rsidRDefault="005D2E80" w:rsidP="005D2E80">
      <w:pPr>
        <w:rPr>
          <w:rStyle w:val="FontStyle38"/>
          <w:sz w:val="24"/>
          <w:szCs w:val="24"/>
        </w:rPr>
      </w:pPr>
    </w:p>
    <w:p w:rsidR="005D2E80" w:rsidRDefault="005D2E80" w:rsidP="005D2E80">
      <w:pPr>
        <w:rPr>
          <w:rStyle w:val="FontStyle38"/>
          <w:sz w:val="24"/>
          <w:szCs w:val="24"/>
        </w:rPr>
      </w:pPr>
    </w:p>
    <w:p w:rsidR="005D2E80" w:rsidRDefault="005D2E80" w:rsidP="005D2E80">
      <w:pPr>
        <w:rPr>
          <w:rStyle w:val="FontStyle38"/>
          <w:sz w:val="24"/>
          <w:szCs w:val="24"/>
        </w:rPr>
      </w:pPr>
    </w:p>
    <w:p w:rsidR="005D2E80" w:rsidRDefault="005D2E80" w:rsidP="00650BD4">
      <w:pPr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Глава сельского поселения                                       </w:t>
      </w:r>
      <w:r w:rsidR="00E91AF0">
        <w:rPr>
          <w:rStyle w:val="FontStyle38"/>
          <w:sz w:val="24"/>
          <w:szCs w:val="24"/>
        </w:rPr>
        <w:t xml:space="preserve">                                      </w:t>
      </w:r>
      <w:r>
        <w:rPr>
          <w:rStyle w:val="FontStyle38"/>
          <w:sz w:val="24"/>
          <w:szCs w:val="24"/>
        </w:rPr>
        <w:t xml:space="preserve">             </w:t>
      </w:r>
      <w:r w:rsidR="000517B9">
        <w:rPr>
          <w:rStyle w:val="FontStyle38"/>
          <w:sz w:val="24"/>
          <w:szCs w:val="24"/>
        </w:rPr>
        <w:t>Р.Ф.Фатыхов</w:t>
      </w:r>
    </w:p>
    <w:p w:rsidR="009110B0" w:rsidRDefault="009110B0" w:rsidP="00E369F1">
      <w:pPr>
        <w:ind w:firstLine="709"/>
        <w:jc w:val="center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E369F1" w:rsidRDefault="00E369F1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42F8A" w:rsidP="003A398A">
      <w:pPr>
        <w:ind w:firstLine="709"/>
        <w:jc w:val="right"/>
        <w:rPr>
          <w:rStyle w:val="FontStyle38"/>
          <w:sz w:val="24"/>
          <w:szCs w:val="24"/>
        </w:rPr>
      </w:pPr>
    </w:p>
    <w:p w:rsidR="00642F8A" w:rsidRDefault="00650BD4" w:rsidP="00642F8A">
      <w:pPr>
        <w:ind w:left="5760" w:firstLine="72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Утвержден</w:t>
      </w:r>
    </w:p>
    <w:p w:rsidR="00642F8A" w:rsidRDefault="00642F8A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постановлени</w:t>
      </w:r>
      <w:r w:rsidR="00650BD4">
        <w:rPr>
          <w:rStyle w:val="FontStyle38"/>
          <w:sz w:val="24"/>
          <w:szCs w:val="24"/>
        </w:rPr>
        <w:t>ем</w:t>
      </w:r>
      <w:r w:rsidR="0088484D" w:rsidRPr="00FF42D8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</w:rPr>
        <w:t>администрации</w:t>
      </w:r>
    </w:p>
    <w:p w:rsidR="009F1C18" w:rsidRDefault="00642F8A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сельского поселения</w:t>
      </w:r>
    </w:p>
    <w:p w:rsidR="003A398A" w:rsidRDefault="000517B9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Карламан</w:t>
      </w:r>
      <w:r w:rsidR="00F25FCD">
        <w:rPr>
          <w:rStyle w:val="FontStyle38"/>
          <w:sz w:val="24"/>
          <w:szCs w:val="24"/>
        </w:rPr>
        <w:t>ский сельсовет</w:t>
      </w:r>
    </w:p>
    <w:p w:rsidR="00642F8A" w:rsidRDefault="00642F8A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муниципального района</w:t>
      </w:r>
    </w:p>
    <w:p w:rsidR="00F25FCD" w:rsidRDefault="00F25FCD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Кармаскалинский район</w:t>
      </w:r>
      <w:r w:rsidR="0088484D" w:rsidRPr="00FF42D8">
        <w:rPr>
          <w:rStyle w:val="FontStyle38"/>
          <w:sz w:val="24"/>
          <w:szCs w:val="24"/>
        </w:rPr>
        <w:t xml:space="preserve"> </w:t>
      </w:r>
    </w:p>
    <w:p w:rsidR="0088484D" w:rsidRDefault="00F25FCD" w:rsidP="00642F8A">
      <w:pPr>
        <w:ind w:left="504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Республики Башко</w:t>
      </w:r>
      <w:r w:rsidR="0088484D" w:rsidRPr="00FF42D8">
        <w:rPr>
          <w:rStyle w:val="FontStyle38"/>
          <w:sz w:val="24"/>
          <w:szCs w:val="24"/>
        </w:rPr>
        <w:t>р</w:t>
      </w:r>
      <w:r>
        <w:rPr>
          <w:rStyle w:val="FontStyle38"/>
          <w:sz w:val="24"/>
          <w:szCs w:val="24"/>
        </w:rPr>
        <w:t>то</w:t>
      </w:r>
      <w:r w:rsidR="0088484D" w:rsidRPr="00FF42D8">
        <w:rPr>
          <w:rStyle w:val="FontStyle38"/>
          <w:sz w:val="24"/>
          <w:szCs w:val="24"/>
        </w:rPr>
        <w:t>стан</w:t>
      </w:r>
    </w:p>
    <w:p w:rsidR="00650BD4" w:rsidRPr="00C62DAB" w:rsidRDefault="00650BD4" w:rsidP="00650BD4">
      <w:pPr>
        <w:shd w:val="clear" w:color="auto" w:fill="FFFFFF"/>
        <w:spacing w:line="346" w:lineRule="exact"/>
        <w:ind w:left="5749"/>
      </w:pPr>
      <w:r w:rsidRPr="00C62DAB">
        <w:t>от «</w:t>
      </w:r>
      <w:r w:rsidR="002E6A0C">
        <w:t>29</w:t>
      </w:r>
      <w:r w:rsidRPr="00C62DAB">
        <w:t xml:space="preserve">» </w:t>
      </w:r>
      <w:r w:rsidR="002E6A0C">
        <w:t>июля</w:t>
      </w:r>
      <w:r w:rsidRPr="00C62DAB">
        <w:t xml:space="preserve"> 20</w:t>
      </w:r>
      <w:r w:rsidR="002E6A0C">
        <w:t>20</w:t>
      </w:r>
      <w:r w:rsidRPr="00C62DAB">
        <w:t xml:space="preserve">г. № </w:t>
      </w:r>
      <w:r w:rsidR="002E6A0C">
        <w:t>32</w:t>
      </w:r>
    </w:p>
    <w:p w:rsidR="00650BD4" w:rsidRPr="00FF42D8" w:rsidRDefault="00650BD4" w:rsidP="00642F8A">
      <w:pPr>
        <w:ind w:left="5040" w:firstLine="709"/>
        <w:rPr>
          <w:rStyle w:val="FontStyle38"/>
          <w:sz w:val="24"/>
          <w:szCs w:val="24"/>
        </w:rPr>
      </w:pPr>
    </w:p>
    <w:p w:rsidR="0088484D" w:rsidRPr="00FF42D8" w:rsidRDefault="00642F8A" w:rsidP="00642F8A">
      <w:pPr>
        <w:jc w:val="center"/>
      </w:pPr>
      <w:r w:rsidRPr="00642F8A">
        <w:rPr>
          <w:rStyle w:val="FontStyle38"/>
          <w:b/>
          <w:sz w:val="24"/>
          <w:szCs w:val="24"/>
        </w:rPr>
        <w:t>Поряд</w:t>
      </w:r>
      <w:r>
        <w:rPr>
          <w:rStyle w:val="FontStyle38"/>
          <w:b/>
          <w:sz w:val="24"/>
          <w:szCs w:val="24"/>
        </w:rPr>
        <w:t>ок</w:t>
      </w:r>
      <w:r w:rsidRPr="00642F8A">
        <w:rPr>
          <w:rStyle w:val="FontStyle38"/>
          <w:b/>
          <w:sz w:val="24"/>
          <w:szCs w:val="24"/>
        </w:rPr>
        <w:t xml:space="preserve"> предоставления иных межбюджетных трансфертов из бюджета сельского поселения </w:t>
      </w:r>
      <w:r w:rsidR="000517B9">
        <w:rPr>
          <w:rStyle w:val="FontStyle38"/>
          <w:b/>
          <w:sz w:val="24"/>
          <w:szCs w:val="24"/>
        </w:rPr>
        <w:t>Карламан</w:t>
      </w:r>
      <w:r w:rsidRPr="00642F8A">
        <w:rPr>
          <w:rStyle w:val="FontStyle38"/>
          <w:b/>
          <w:sz w:val="24"/>
          <w:szCs w:val="24"/>
        </w:rPr>
        <w:t>ский сельсовет муниципального района Кармаскалинский район Республики Башкортостан бюджету муниципального района Кармаскалинский район Республики Башкортостан</w:t>
      </w:r>
    </w:p>
    <w:p w:rsidR="0088484D" w:rsidRPr="00FF42D8" w:rsidRDefault="0088484D" w:rsidP="003A398A">
      <w:pPr>
        <w:ind w:left="-2552" w:right="-2547" w:firstLine="709"/>
        <w:jc w:val="both"/>
      </w:pPr>
    </w:p>
    <w:p w:rsidR="0088484D" w:rsidRPr="00D000FA" w:rsidRDefault="0088484D" w:rsidP="003A398A">
      <w:pPr>
        <w:ind w:firstLine="709"/>
        <w:jc w:val="both"/>
        <w:rPr>
          <w:rStyle w:val="FontStyle39"/>
          <w:sz w:val="24"/>
          <w:szCs w:val="24"/>
        </w:rPr>
      </w:pPr>
      <w:r w:rsidRPr="00FF42D8">
        <w:rPr>
          <w:rStyle w:val="FontStyle39"/>
          <w:sz w:val="24"/>
          <w:szCs w:val="24"/>
        </w:rPr>
        <w:t>1.</w:t>
      </w:r>
      <w:r w:rsidR="000B0A00">
        <w:rPr>
          <w:rStyle w:val="FontStyle39"/>
          <w:sz w:val="24"/>
          <w:szCs w:val="24"/>
        </w:rPr>
        <w:t xml:space="preserve"> </w:t>
      </w:r>
      <w:r w:rsidRPr="00FF42D8">
        <w:rPr>
          <w:rStyle w:val="FontStyle39"/>
          <w:sz w:val="24"/>
          <w:szCs w:val="24"/>
        </w:rPr>
        <w:t xml:space="preserve">Настоящий порядок предоставления иных межбюджетных трансфертов из бюджета сельского поселения </w:t>
      </w:r>
      <w:r w:rsidR="000517B9">
        <w:rPr>
          <w:rStyle w:val="FontStyle39"/>
          <w:sz w:val="24"/>
          <w:szCs w:val="24"/>
        </w:rPr>
        <w:t>Карламан</w:t>
      </w:r>
      <w:r w:rsidR="00642F8A">
        <w:rPr>
          <w:rStyle w:val="FontStyle39"/>
          <w:sz w:val="24"/>
          <w:szCs w:val="24"/>
        </w:rPr>
        <w:t>ский сельсовет муниципального района Кармаскалинский район Республики Башкортостан</w:t>
      </w:r>
      <w:r w:rsidR="00642F8A" w:rsidRPr="00FF42D8">
        <w:rPr>
          <w:rStyle w:val="FontStyle39"/>
          <w:sz w:val="24"/>
          <w:szCs w:val="24"/>
        </w:rPr>
        <w:t xml:space="preserve"> </w:t>
      </w:r>
      <w:r w:rsidRPr="00FF42D8">
        <w:rPr>
          <w:rStyle w:val="FontStyle39"/>
          <w:sz w:val="24"/>
          <w:szCs w:val="24"/>
        </w:rPr>
        <w:t xml:space="preserve">бюджету </w:t>
      </w:r>
      <w:r w:rsidR="00642F8A" w:rsidRPr="00FF42D8">
        <w:rPr>
          <w:rStyle w:val="FontStyle39"/>
          <w:sz w:val="24"/>
          <w:szCs w:val="24"/>
        </w:rPr>
        <w:t xml:space="preserve">муниципального района </w:t>
      </w:r>
      <w:r w:rsidR="00F25FCD">
        <w:rPr>
          <w:rStyle w:val="FontStyle39"/>
          <w:sz w:val="24"/>
          <w:szCs w:val="24"/>
        </w:rPr>
        <w:t>Кармаскалинск</w:t>
      </w:r>
      <w:r w:rsidR="00642F8A">
        <w:rPr>
          <w:rStyle w:val="FontStyle39"/>
          <w:sz w:val="24"/>
          <w:szCs w:val="24"/>
        </w:rPr>
        <w:t>ий район Республики Башкортостан</w:t>
      </w:r>
      <w:r w:rsidRPr="00FF42D8">
        <w:rPr>
          <w:rStyle w:val="FontStyle39"/>
          <w:sz w:val="24"/>
          <w:szCs w:val="24"/>
        </w:rPr>
        <w:t xml:space="preserve"> (далее -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</w:t>
      </w:r>
      <w:r w:rsidR="006B6EFF">
        <w:rPr>
          <w:rStyle w:val="FontStyle39"/>
          <w:sz w:val="24"/>
          <w:szCs w:val="24"/>
        </w:rPr>
        <w:t>определяет порядок и</w:t>
      </w:r>
      <w:r w:rsidRPr="00FF42D8">
        <w:rPr>
          <w:rStyle w:val="FontStyle39"/>
          <w:sz w:val="24"/>
          <w:szCs w:val="24"/>
        </w:rPr>
        <w:t xml:space="preserve"> условия предоставления иных межбюджетных трансфертов бюдж</w:t>
      </w:r>
      <w:r w:rsidR="008955C4">
        <w:rPr>
          <w:rStyle w:val="FontStyle39"/>
          <w:sz w:val="24"/>
          <w:szCs w:val="24"/>
        </w:rPr>
        <w:t>ету</w:t>
      </w:r>
      <w:r w:rsidRPr="00FF42D8">
        <w:rPr>
          <w:rStyle w:val="FontStyle39"/>
          <w:sz w:val="24"/>
          <w:szCs w:val="24"/>
        </w:rPr>
        <w:t xml:space="preserve"> </w:t>
      </w:r>
      <w:r w:rsidR="00642F8A" w:rsidRPr="00FF42D8">
        <w:rPr>
          <w:rStyle w:val="FontStyle39"/>
          <w:sz w:val="24"/>
          <w:szCs w:val="24"/>
        </w:rPr>
        <w:t xml:space="preserve">муниципального района </w:t>
      </w:r>
      <w:r w:rsidR="00642F8A">
        <w:rPr>
          <w:rStyle w:val="FontStyle39"/>
          <w:sz w:val="24"/>
          <w:szCs w:val="24"/>
        </w:rPr>
        <w:t>Кармаскалинский район Республики Башкортостан</w:t>
      </w:r>
      <w:r w:rsidRPr="00FF42D8">
        <w:rPr>
          <w:rStyle w:val="FontStyle39"/>
          <w:sz w:val="24"/>
          <w:szCs w:val="24"/>
        </w:rPr>
        <w:t xml:space="preserve"> (далее - муниципальный район), из бюджета </w:t>
      </w:r>
      <w:r w:rsidR="00642F8A" w:rsidRPr="00FF42D8">
        <w:rPr>
          <w:rStyle w:val="FontStyle39"/>
          <w:sz w:val="24"/>
          <w:szCs w:val="24"/>
        </w:rPr>
        <w:t xml:space="preserve">сельского поселения </w:t>
      </w:r>
      <w:r w:rsidR="000517B9">
        <w:rPr>
          <w:rStyle w:val="FontStyle39"/>
          <w:sz w:val="24"/>
          <w:szCs w:val="24"/>
        </w:rPr>
        <w:t>Карламан</w:t>
      </w:r>
      <w:r w:rsidR="00642F8A">
        <w:rPr>
          <w:rStyle w:val="FontStyle39"/>
          <w:sz w:val="24"/>
          <w:szCs w:val="24"/>
        </w:rPr>
        <w:t>ский сельсовет муниципального района Кармаскалинский район Республики Башкортостан</w:t>
      </w:r>
      <w:r w:rsidR="00642F8A" w:rsidRPr="00FF42D8">
        <w:rPr>
          <w:rStyle w:val="FontStyle39"/>
          <w:sz w:val="24"/>
          <w:szCs w:val="24"/>
        </w:rPr>
        <w:t xml:space="preserve"> </w:t>
      </w:r>
      <w:r w:rsidRPr="00FF42D8">
        <w:rPr>
          <w:rStyle w:val="FontStyle39"/>
          <w:sz w:val="24"/>
          <w:szCs w:val="24"/>
        </w:rPr>
        <w:t>(далее - сельское поселение).</w:t>
      </w:r>
    </w:p>
    <w:p w:rsidR="0088484D" w:rsidRPr="00ED1188" w:rsidRDefault="00D12B10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>2</w:t>
      </w:r>
      <w:r w:rsidR="0088484D" w:rsidRPr="00ED1188">
        <w:rPr>
          <w:rStyle w:val="FontStyle39"/>
          <w:sz w:val="24"/>
          <w:szCs w:val="24"/>
        </w:rPr>
        <w:t>. Иные межбюджетные трансферты из бюджета сельского поселения в бюджет муниципального района предоставляется в следующих случаях:</w:t>
      </w:r>
    </w:p>
    <w:p w:rsidR="0088484D" w:rsidRPr="00ED1188" w:rsidRDefault="009F1C18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 xml:space="preserve">1) </w:t>
      </w:r>
      <w:r w:rsidR="0088484D" w:rsidRPr="00ED1188">
        <w:rPr>
          <w:rStyle w:val="FontStyle39"/>
          <w:sz w:val="24"/>
          <w:szCs w:val="24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88484D" w:rsidRPr="00ED1188" w:rsidRDefault="009F1C18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 xml:space="preserve">2) </w:t>
      </w:r>
      <w:r w:rsidR="0088484D" w:rsidRPr="00ED1188">
        <w:rPr>
          <w:rStyle w:val="FontStyle39"/>
          <w:sz w:val="24"/>
          <w:szCs w:val="24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8484D" w:rsidRPr="00ED1188" w:rsidRDefault="009F1C18" w:rsidP="00ED1188">
      <w:pPr>
        <w:ind w:firstLine="709"/>
        <w:jc w:val="both"/>
        <w:rPr>
          <w:rStyle w:val="FontStyle39"/>
          <w:sz w:val="24"/>
          <w:szCs w:val="24"/>
        </w:rPr>
      </w:pPr>
      <w:r w:rsidRPr="00ED1188">
        <w:rPr>
          <w:rStyle w:val="FontStyle39"/>
          <w:sz w:val="24"/>
          <w:szCs w:val="24"/>
        </w:rPr>
        <w:t xml:space="preserve">3) </w:t>
      </w:r>
      <w:r w:rsidR="0088484D" w:rsidRPr="00ED1188">
        <w:rPr>
          <w:rStyle w:val="FontStyle39"/>
          <w:sz w:val="24"/>
          <w:szCs w:val="24"/>
        </w:rPr>
        <w:t>иные цели, предусмотренные правовыми актами поселения.</w:t>
      </w:r>
    </w:p>
    <w:p w:rsidR="00D22633" w:rsidRPr="00ED1188" w:rsidRDefault="00F25FCD" w:rsidP="00ED1188">
      <w:pPr>
        <w:pStyle w:val="Style14"/>
        <w:spacing w:line="240" w:lineRule="auto"/>
        <w:ind w:firstLine="710"/>
        <w:rPr>
          <w:rStyle w:val="FontStyle17"/>
          <w:spacing w:val="0"/>
        </w:rPr>
      </w:pPr>
      <w:r w:rsidRPr="00ED1188">
        <w:rPr>
          <w:rStyle w:val="FontStyle39"/>
          <w:sz w:val="24"/>
          <w:szCs w:val="24"/>
        </w:rPr>
        <w:t xml:space="preserve">3. </w:t>
      </w:r>
      <w:r w:rsidR="00D22633" w:rsidRPr="00ED1188">
        <w:rPr>
          <w:rStyle w:val="FontStyle17"/>
          <w:spacing w:val="0"/>
        </w:rPr>
        <w:t xml:space="preserve">Предоставление иных межбюджетных трансфертов из бюджета сельского поселения осуществляется в пределах бюджетных ассигнований, предусмотренных на эти цели в решении Совета сельского поселения </w:t>
      </w:r>
      <w:r w:rsidR="00D22633" w:rsidRPr="00ED1188">
        <w:t xml:space="preserve">о бюджете сельского поселения </w:t>
      </w:r>
      <w:r w:rsidR="000517B9">
        <w:t>Карламан</w:t>
      </w:r>
      <w:r w:rsidR="00D22633" w:rsidRPr="00ED1188">
        <w:t>ский сельсовет муниципального района Кармаскалинский район Республики Башкортостан</w:t>
      </w:r>
      <w:r w:rsidR="00D22633" w:rsidRPr="00ED1188">
        <w:rPr>
          <w:rStyle w:val="FontStyle17"/>
          <w:spacing w:val="0"/>
        </w:rPr>
        <w:t xml:space="preserve"> по соответствующим целевым статьям расходов бюджетов сельского пос</w:t>
      </w:r>
      <w:r w:rsidR="003E279C" w:rsidRPr="00ED1188">
        <w:rPr>
          <w:rStyle w:val="FontStyle17"/>
          <w:spacing w:val="0"/>
        </w:rPr>
        <w:t>е</w:t>
      </w:r>
      <w:r w:rsidR="00D22633" w:rsidRPr="00ED1188">
        <w:rPr>
          <w:rStyle w:val="FontStyle17"/>
          <w:spacing w:val="0"/>
        </w:rPr>
        <w:t>ления.</w:t>
      </w:r>
    </w:p>
    <w:p w:rsidR="00ED1188" w:rsidRPr="00ED1188" w:rsidRDefault="0088484D" w:rsidP="003A398A">
      <w:pPr>
        <w:ind w:firstLine="709"/>
        <w:jc w:val="both"/>
        <w:rPr>
          <w:rStyle w:val="FontStyle39"/>
          <w:sz w:val="24"/>
          <w:szCs w:val="24"/>
        </w:rPr>
      </w:pPr>
      <w:r w:rsidRPr="00FF42D8">
        <w:rPr>
          <w:rStyle w:val="FontStyle39"/>
          <w:sz w:val="24"/>
          <w:szCs w:val="24"/>
        </w:rPr>
        <w:t>4.</w:t>
      </w:r>
      <w:r w:rsidR="00ED1188" w:rsidRPr="00ED1188">
        <w:rPr>
          <w:rStyle w:val="FontStyle39"/>
          <w:sz w:val="24"/>
          <w:szCs w:val="24"/>
        </w:rPr>
        <w:t xml:space="preserve"> </w:t>
      </w:r>
      <w:r w:rsidR="00D000FA">
        <w:rPr>
          <w:rStyle w:val="FontStyle39"/>
          <w:sz w:val="24"/>
          <w:szCs w:val="24"/>
        </w:rPr>
        <w:t>У</w:t>
      </w:r>
      <w:r w:rsidR="00ED1188">
        <w:t xml:space="preserve">словия предоставления указанных в настоящем Порядке иных межбюджетных трансфертов устанавливаются соглашениями между местными администрациями, заключаемыми в порядке, установленном решением </w:t>
      </w:r>
      <w:r w:rsidR="00ED1188" w:rsidRPr="00ED1188">
        <w:rPr>
          <w:rStyle w:val="FontStyle17"/>
          <w:spacing w:val="0"/>
        </w:rPr>
        <w:t xml:space="preserve">Совета сельского поселения </w:t>
      </w:r>
      <w:r w:rsidR="00ED1188" w:rsidRPr="00ED1188">
        <w:t xml:space="preserve">о бюджете сельского поселения </w:t>
      </w:r>
      <w:r w:rsidR="000517B9">
        <w:t>Карламан</w:t>
      </w:r>
      <w:r w:rsidR="00ED1188" w:rsidRPr="00ED1188">
        <w:t>ский сельсовет муниципального района Кармаскалинский район Республики Башкортостан</w:t>
      </w:r>
      <w:r w:rsidR="00ED1188">
        <w:t>.</w:t>
      </w:r>
    </w:p>
    <w:p w:rsidR="00ED1188" w:rsidRDefault="00ED1188" w:rsidP="003A398A">
      <w:pPr>
        <w:ind w:firstLine="709"/>
        <w:jc w:val="both"/>
        <w:rPr>
          <w:rStyle w:val="FontStyle39"/>
          <w:sz w:val="24"/>
          <w:szCs w:val="24"/>
        </w:rPr>
      </w:pPr>
    </w:p>
    <w:p w:rsidR="00C80E2B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</w:p>
    <w:p w:rsidR="00C80E2B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</w:p>
    <w:p w:rsidR="00C80E2B" w:rsidRDefault="00C80E2B" w:rsidP="002E6A0C">
      <w:pPr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Управляющий делами                                            </w:t>
      </w:r>
      <w:r w:rsidR="000517B9">
        <w:rPr>
          <w:rStyle w:val="FontStyle39"/>
          <w:sz w:val="24"/>
          <w:szCs w:val="24"/>
        </w:rPr>
        <w:t xml:space="preserve">                                       Г.Р.Халиуллина</w:t>
      </w:r>
    </w:p>
    <w:p w:rsidR="00C80E2B" w:rsidRPr="00ED1188" w:rsidRDefault="00C80E2B" w:rsidP="003A398A">
      <w:pPr>
        <w:ind w:firstLine="709"/>
        <w:jc w:val="both"/>
        <w:rPr>
          <w:rStyle w:val="FontStyle39"/>
          <w:sz w:val="24"/>
          <w:szCs w:val="24"/>
        </w:rPr>
      </w:pPr>
    </w:p>
    <w:bookmarkEnd w:id="0"/>
    <w:p w:rsidR="00A90C7F" w:rsidRPr="00FF42D8" w:rsidRDefault="00A90C7F" w:rsidP="003A398A">
      <w:pPr>
        <w:ind w:firstLine="709"/>
        <w:jc w:val="both"/>
        <w:rPr>
          <w:rStyle w:val="FontStyle39"/>
          <w:sz w:val="24"/>
          <w:szCs w:val="24"/>
        </w:rPr>
        <w:sectPr w:rsidR="00A90C7F" w:rsidRPr="00FF42D8" w:rsidSect="003A398A">
          <w:type w:val="continuous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9F1C18" w:rsidRDefault="009F1C18" w:rsidP="00F25FCD">
      <w:pPr>
        <w:jc w:val="both"/>
        <w:rPr>
          <w:rStyle w:val="FontStyle38"/>
          <w:sz w:val="24"/>
          <w:szCs w:val="24"/>
        </w:rPr>
      </w:pPr>
      <w:bookmarkStart w:id="2" w:name="_Hlk46222640"/>
    </w:p>
    <w:bookmarkEnd w:id="2"/>
    <w:p w:rsidR="009F1C18" w:rsidRDefault="009F1C18" w:rsidP="003A398A">
      <w:pPr>
        <w:ind w:firstLine="709"/>
        <w:jc w:val="both"/>
        <w:rPr>
          <w:rStyle w:val="FontStyle38"/>
          <w:sz w:val="24"/>
          <w:szCs w:val="24"/>
        </w:rPr>
      </w:pPr>
    </w:p>
    <w:sectPr w:rsidR="009F1C18" w:rsidSect="003A398A">
      <w:type w:val="continuous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5D" w:rsidRDefault="00C0545D">
      <w:r>
        <w:separator/>
      </w:r>
    </w:p>
  </w:endnote>
  <w:endnote w:type="continuationSeparator" w:id="0">
    <w:p w:rsidR="00C0545D" w:rsidRDefault="00C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5D" w:rsidRDefault="00C0545D">
      <w:r>
        <w:separator/>
      </w:r>
    </w:p>
  </w:footnote>
  <w:footnote w:type="continuationSeparator" w:id="0">
    <w:p w:rsidR="00C0545D" w:rsidRDefault="00C0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92"/>
    <w:multiLevelType w:val="hybridMultilevel"/>
    <w:tmpl w:val="58A2A3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B6D76"/>
    <w:multiLevelType w:val="hybridMultilevel"/>
    <w:tmpl w:val="1E3A1E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A7D470D"/>
    <w:multiLevelType w:val="singleLevel"/>
    <w:tmpl w:val="F950326C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1265C"/>
    <w:multiLevelType w:val="hybridMultilevel"/>
    <w:tmpl w:val="8A9273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0E18E4"/>
    <w:multiLevelType w:val="hybridMultilevel"/>
    <w:tmpl w:val="340053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661C4"/>
    <w:multiLevelType w:val="hybridMultilevel"/>
    <w:tmpl w:val="CA42F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5A32D2"/>
    <w:multiLevelType w:val="hybridMultilevel"/>
    <w:tmpl w:val="A29241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A7D5D41"/>
    <w:multiLevelType w:val="hybridMultilevel"/>
    <w:tmpl w:val="D136A046"/>
    <w:lvl w:ilvl="0" w:tplc="0E5C382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5326130D"/>
    <w:multiLevelType w:val="singleLevel"/>
    <w:tmpl w:val="696EF79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E17A68"/>
    <w:multiLevelType w:val="hybridMultilevel"/>
    <w:tmpl w:val="E97CFF4E"/>
    <w:lvl w:ilvl="0" w:tplc="CC4072A0">
      <w:start w:val="5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9996CD2"/>
    <w:multiLevelType w:val="singleLevel"/>
    <w:tmpl w:val="26D2A0D4"/>
    <w:lvl w:ilvl="0">
      <w:start w:val="1"/>
      <w:numFmt w:val="decimal"/>
      <w:lvlText w:val="5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6"/>
    <w:rsid w:val="000517B9"/>
    <w:rsid w:val="000B0A00"/>
    <w:rsid w:val="00196AD0"/>
    <w:rsid w:val="001D4EAC"/>
    <w:rsid w:val="002A5FF9"/>
    <w:rsid w:val="002E6A0C"/>
    <w:rsid w:val="00393606"/>
    <w:rsid w:val="003A398A"/>
    <w:rsid w:val="003E279C"/>
    <w:rsid w:val="005D2E80"/>
    <w:rsid w:val="00642F8A"/>
    <w:rsid w:val="006459BE"/>
    <w:rsid w:val="00650BD4"/>
    <w:rsid w:val="00661C90"/>
    <w:rsid w:val="00686530"/>
    <w:rsid w:val="006B5240"/>
    <w:rsid w:val="006B6EFF"/>
    <w:rsid w:val="0088484D"/>
    <w:rsid w:val="008955C4"/>
    <w:rsid w:val="009110B0"/>
    <w:rsid w:val="009C64F8"/>
    <w:rsid w:val="009F1C18"/>
    <w:rsid w:val="00A90C7F"/>
    <w:rsid w:val="00B85386"/>
    <w:rsid w:val="00C0545D"/>
    <w:rsid w:val="00C62DAB"/>
    <w:rsid w:val="00C80E2B"/>
    <w:rsid w:val="00D000FA"/>
    <w:rsid w:val="00D12B10"/>
    <w:rsid w:val="00D22633"/>
    <w:rsid w:val="00DF07E2"/>
    <w:rsid w:val="00E369F1"/>
    <w:rsid w:val="00E91AF0"/>
    <w:rsid w:val="00ED1188"/>
    <w:rsid w:val="00F25FCD"/>
    <w:rsid w:val="00FD77C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940418-E823-4D82-96B0-0944DA5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0" w:lineRule="exact"/>
    </w:pPr>
  </w:style>
  <w:style w:type="paragraph" w:customStyle="1" w:styleId="Style5">
    <w:name w:val="Style5"/>
    <w:basedOn w:val="a"/>
    <w:uiPriority w:val="99"/>
    <w:pPr>
      <w:spacing w:line="235" w:lineRule="exact"/>
    </w:pPr>
  </w:style>
  <w:style w:type="paragraph" w:customStyle="1" w:styleId="Style6">
    <w:name w:val="Style6"/>
    <w:basedOn w:val="a"/>
    <w:uiPriority w:val="99"/>
    <w:pPr>
      <w:spacing w:line="269" w:lineRule="exact"/>
      <w:ind w:firstLine="60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jc w:val="both"/>
    </w:pPr>
  </w:style>
  <w:style w:type="paragraph" w:customStyle="1" w:styleId="Style10">
    <w:name w:val="Style10"/>
    <w:basedOn w:val="a"/>
    <w:uiPriority w:val="99"/>
    <w:pPr>
      <w:spacing w:line="27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4" w:lineRule="exact"/>
      <w:jc w:val="center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ind w:firstLine="715"/>
      <w:jc w:val="both"/>
    </w:pPr>
  </w:style>
  <w:style w:type="paragraph" w:customStyle="1" w:styleId="Style17">
    <w:name w:val="Style17"/>
    <w:basedOn w:val="a"/>
    <w:uiPriority w:val="9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i/>
      <w:iCs/>
      <w:spacing w:val="-3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Constantia" w:hAnsi="Constantia" w:cs="Constantia"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Franklin Gothic Medium" w:hAnsi="Franklin Gothic Medium" w:cs="Franklin Gothic Medium"/>
      <w:smallCaps/>
      <w:spacing w:val="10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mallCaps/>
      <w:spacing w:val="40"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9F1C1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6B6EFF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6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FEEF-A1EF-4313-B140-854B688F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  О Б Л А С Т Ь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  О Б Л А С Т Ь</dc:title>
  <dc:subject/>
  <dc:creator>User</dc:creator>
  <cp:keywords/>
  <dc:description/>
  <cp:lastModifiedBy>Elmira</cp:lastModifiedBy>
  <cp:revision>2</cp:revision>
  <cp:lastPrinted>2020-07-29T04:23:00Z</cp:lastPrinted>
  <dcterms:created xsi:type="dcterms:W3CDTF">2020-12-06T12:46:00Z</dcterms:created>
  <dcterms:modified xsi:type="dcterms:W3CDTF">2020-12-06T12:46:00Z</dcterms:modified>
</cp:coreProperties>
</file>