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04" w:rsidRDefault="00821C04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37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публичных слушаниях по проекту внесения изменений 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 Правила землеп</w:t>
      </w:r>
      <w:bookmarkStart w:id="0" w:name="_GoBack"/>
      <w:bookmarkEnd w:id="0"/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ользования и застройки сельского поселения  Карламанский  сельсовет муниципального района Кармаскалинский  район Республики Башкортостан</w:t>
      </w:r>
    </w:p>
    <w:p w:rsidR="00C37B08" w:rsidRPr="00C37B08" w:rsidRDefault="00C37B08" w:rsidP="00C3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46 Градостроительного кодекса Российской Федерации,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ельского поселения Карламанский  сельсовет муниципального района Кармаскалинский  район Республики Башкортостан  РЕШИЛ:</w:t>
      </w:r>
    </w:p>
    <w:p w:rsidR="002C7119" w:rsidRPr="002C7119" w:rsidRDefault="00C37B08" w:rsidP="002C7119">
      <w:pPr>
        <w:pStyle w:val="3"/>
        <w:contextualSpacing/>
        <w:rPr>
          <w:rFonts w:ascii="Times New Roman" w:hAnsi="Times New Roman"/>
          <w:sz w:val="28"/>
          <w:szCs w:val="28"/>
        </w:rPr>
      </w:pPr>
      <w:r w:rsidRPr="00C37B08">
        <w:rPr>
          <w:rFonts w:ascii="Times New Roman" w:eastAsia="MS Mincho" w:hAnsi="Times New Roman"/>
          <w:bCs/>
          <w:sz w:val="28"/>
          <w:szCs w:val="28"/>
        </w:rPr>
        <w:t xml:space="preserve">1. Назначить публичные слушания по проекту внесения изменений в Правила </w:t>
      </w:r>
      <w:r w:rsidRPr="002C7119">
        <w:rPr>
          <w:rFonts w:ascii="Times New Roman" w:eastAsia="MS Mincho" w:hAnsi="Times New Roman"/>
          <w:bCs/>
          <w:sz w:val="28"/>
          <w:szCs w:val="28"/>
        </w:rPr>
        <w:t>землепользования и застройки сельского поселения Карламанский   сельсовет муниципального района Кармаскалинский  район Республики Башкортостан</w:t>
      </w:r>
      <w:r w:rsidR="00CB23F4" w:rsidRPr="002C7119">
        <w:rPr>
          <w:rFonts w:ascii="Times New Roman" w:hAnsi="Times New Roman"/>
          <w:sz w:val="28"/>
          <w:szCs w:val="28"/>
        </w:rPr>
        <w:t xml:space="preserve">  </w:t>
      </w:r>
      <w:r w:rsidR="002C7119" w:rsidRPr="002C7119">
        <w:rPr>
          <w:rFonts w:ascii="Times New Roman" w:hAnsi="Times New Roman"/>
          <w:sz w:val="28"/>
          <w:szCs w:val="28"/>
        </w:rPr>
        <w:t>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2C7119">
        <w:rPr>
          <w:rFonts w:ascii="Times New Roman" w:hAnsi="Times New Roman"/>
          <w:sz w:val="28"/>
          <w:szCs w:val="28"/>
        </w:rPr>
        <w:t>.</w:t>
      </w:r>
    </w:p>
    <w:p w:rsidR="00C37B08" w:rsidRPr="00C37B08" w:rsidRDefault="00C37B08" w:rsidP="002C7119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highlight w:val="yellow"/>
          <w:lang w:eastAsia="ru-RU"/>
        </w:rPr>
      </w:pPr>
      <w:r w:rsidRPr="002C7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</w:t>
      </w:r>
      <w:r w:rsidR="00CB23F4" w:rsidRPr="002C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3F4" w:rsidRPr="002C7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Установить срок проведения публичных слушаний </w:t>
      </w:r>
      <w:r w:rsidR="002C7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821C0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CB23F4" w:rsidRPr="002C7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2C7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декабря</w:t>
      </w:r>
      <w:r w:rsidR="00CB23F4"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2021 года в 14:00 часов.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3.Организовать экспозицию проектной документации в здании Администрации сельского поселения Карламанский  сельсовет муниципального района Кармаскалинский  район Республики Башкортостан по адресу: Республика Башкортостан, Кармаскалинский  район, д.Улукулево, </w:t>
      </w:r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64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4.Установить, что письменные предложения жителей сельского поселения  Карламанский  сельсовет муниципального района Кармаскалинский  район Республики Башкортостан по проекту, указанному в пункте 1 настоящего решения, направляются в Совет сельского поселения Карламанский  сельсовет муниципального района Кармаскалинский  район Республики Башкортостан (адрес:</w:t>
      </w:r>
      <w:proofErr w:type="gram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Республика Башкортостан, Кармаскалинский  район, д</w:t>
      </w:r>
      <w:proofErr w:type="gram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лукулево, </w:t>
      </w:r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д.64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в течение </w:t>
      </w:r>
      <w:r w:rsid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месяца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со дня опубликования настоящего решения.</w:t>
      </w:r>
    </w:p>
    <w:p w:rsidR="00C37B08" w:rsidRPr="00C37B08" w:rsidRDefault="00C37B08" w:rsidP="00F00C82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5.Организацию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Кармаскалинский  район Республики Башкортостан, в следующем составе: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Ахметьянов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председатель комиссии - глава сельского поселения Карламанский сельсовет муниципального района Кармаскалинский район Республики Башкортостан;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– управляющий делами – секретарь комиссии;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 Г.Н. - депутат округа № 6 сельского поселения Карламанский сельсовет муниципального района Кармаскалинский район Республики Башкортостан;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 Х.А. – депутат округа № 10 сельского поселения Карламанский сельсовет муниципального района Кармаскалинский район Республики Башкортостан;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Уразбахтин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депутат округа № 9 сельского поселения Карламанский сельсовет муниципального района Кармаскалинский район Республики Башкортостан.</w:t>
      </w:r>
    </w:p>
    <w:p w:rsidR="00CB23F4" w:rsidRPr="00CB23F4" w:rsidRDefault="00CB23F4" w:rsidP="00CB23F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6. Заседание комиссии по итогам проведения публичных слушаний по проекту, указанному в п. 1. назначить на 14-00 часов </w:t>
      </w:r>
      <w:r w:rsidR="002C7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23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2C7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декабря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2021 года в здании администрации сельского поселения Карламанский сельсовет муниципального района Кармаскалинский район Республики Башкортостан по адресу: </w:t>
      </w:r>
      <w:proofErr w:type="gram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Республика Башкортостан, Кармаскалинский район, д. Улукулево, ул. </w:t>
      </w:r>
      <w:proofErr w:type="spell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К.Маркса</w:t>
      </w:r>
      <w:proofErr w:type="spell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д.64</w:t>
      </w:r>
      <w:proofErr w:type="gramEnd"/>
    </w:p>
    <w:p w:rsidR="00CB23F4" w:rsidRPr="00CB23F4" w:rsidRDefault="00CB23F4" w:rsidP="00CB23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7. Опубликовать заключение о результатах публичных слушаний по проекту, указанному в пункте 1 настоящего решения на информационном стенде администрации сельского поселения и разместить в сети общего доступа «Интернет» на официальном сайте администрации сельского поселения Карламанский сельсовет муниципального района Кармаскалинский район Республики Башкортостан karlamansp.ru.</w:t>
      </w:r>
    </w:p>
    <w:p w:rsidR="00C37B08" w:rsidRPr="00C37B08" w:rsidRDefault="00C37B08" w:rsidP="00C3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C37B08">
        <w:rPr>
          <w:rFonts w:ascii="Verdana" w:eastAsia="MS Mincho" w:hAnsi="Verdana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сельского поселения Карламанский  сельсовет муниципального района Кармаскалинский район Республики Башкортостан.</w:t>
      </w: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37B08" w:rsidRPr="00C37B08" w:rsidRDefault="00C37B08" w:rsidP="00C37B08">
      <w:pPr>
        <w:widowControl w:val="0"/>
        <w:adjustRightInd w:val="0"/>
        <w:snapToGrid w:val="0"/>
        <w:spacing w:after="0" w:line="240" w:lineRule="auto"/>
        <w:ind w:firstLine="56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49783F" w:rsidRDefault="0049783F" w:rsidP="0049783F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CB23F4" w:rsidRDefault="00CB23F4" w:rsidP="0049783F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49783F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Глава сельского поселения</w:t>
      </w:r>
    </w:p>
    <w:p w:rsidR="00702F3E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Ка</w:t>
      </w:r>
      <w:r w:rsidR="00BA70C8" w:rsidRPr="00CB23F4">
        <w:rPr>
          <w:color w:val="000000"/>
          <w:sz w:val="28"/>
          <w:szCs w:val="28"/>
        </w:rPr>
        <w:t>рламанский</w:t>
      </w:r>
      <w:r w:rsidRPr="00CB23F4">
        <w:rPr>
          <w:color w:val="000000"/>
          <w:sz w:val="28"/>
          <w:szCs w:val="28"/>
        </w:rPr>
        <w:t xml:space="preserve"> сельсовет</w:t>
      </w:r>
    </w:p>
    <w:p w:rsidR="00702F3E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муниципального района</w:t>
      </w:r>
    </w:p>
    <w:p w:rsidR="00702F3E" w:rsidRPr="00CB23F4" w:rsidRDefault="00702F3E" w:rsidP="0049783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Кармаскалинский район</w:t>
      </w:r>
    </w:p>
    <w:p w:rsidR="00C81591" w:rsidRPr="00CB23F4" w:rsidRDefault="00702F3E" w:rsidP="0049783F">
      <w:pPr>
        <w:pStyle w:val="a3"/>
        <w:tabs>
          <w:tab w:val="left" w:pos="5745"/>
        </w:tabs>
        <w:spacing w:before="0" w:beforeAutospacing="0" w:after="0" w:afterAutospacing="0" w:line="0" w:lineRule="atLeast"/>
        <w:rPr>
          <w:sz w:val="28"/>
          <w:szCs w:val="28"/>
        </w:rPr>
      </w:pPr>
      <w:r w:rsidRPr="00CB23F4">
        <w:rPr>
          <w:color w:val="000000"/>
          <w:sz w:val="28"/>
          <w:szCs w:val="28"/>
        </w:rPr>
        <w:t>Республики Башкортостан</w:t>
      </w:r>
      <w:r w:rsidR="0049783F" w:rsidRPr="00CB23F4">
        <w:rPr>
          <w:color w:val="000000"/>
          <w:sz w:val="28"/>
          <w:szCs w:val="28"/>
        </w:rPr>
        <w:tab/>
        <w:t xml:space="preserve">                   </w:t>
      </w:r>
      <w:proofErr w:type="spellStart"/>
      <w:r w:rsidR="0049783F" w:rsidRPr="00CB23F4">
        <w:rPr>
          <w:color w:val="000000"/>
          <w:sz w:val="28"/>
          <w:szCs w:val="28"/>
        </w:rPr>
        <w:t>А.М.Ахметьянов</w:t>
      </w:r>
      <w:proofErr w:type="spellEnd"/>
    </w:p>
    <w:sectPr w:rsidR="00C81591" w:rsidRPr="00CB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9A"/>
    <w:rsid w:val="002A7D71"/>
    <w:rsid w:val="002C7119"/>
    <w:rsid w:val="004438DD"/>
    <w:rsid w:val="0049783F"/>
    <w:rsid w:val="005C7650"/>
    <w:rsid w:val="0066438B"/>
    <w:rsid w:val="006669F2"/>
    <w:rsid w:val="00702F3E"/>
    <w:rsid w:val="00821C04"/>
    <w:rsid w:val="008A49AB"/>
    <w:rsid w:val="009C239A"/>
    <w:rsid w:val="00AE031F"/>
    <w:rsid w:val="00BA70C8"/>
    <w:rsid w:val="00C17C47"/>
    <w:rsid w:val="00C37B08"/>
    <w:rsid w:val="00C43B9B"/>
    <w:rsid w:val="00C81591"/>
    <w:rsid w:val="00CB23F4"/>
    <w:rsid w:val="00D04B2B"/>
    <w:rsid w:val="00D362A4"/>
    <w:rsid w:val="00D42D88"/>
    <w:rsid w:val="00F00C82"/>
    <w:rsid w:val="00F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2C7119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119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2C7119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119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KARLAMANSS3</cp:lastModifiedBy>
  <cp:revision>17</cp:revision>
  <cp:lastPrinted>2021-11-30T05:17:00Z</cp:lastPrinted>
  <dcterms:created xsi:type="dcterms:W3CDTF">2021-03-09T04:26:00Z</dcterms:created>
  <dcterms:modified xsi:type="dcterms:W3CDTF">2021-11-30T05:18:00Z</dcterms:modified>
</cp:coreProperties>
</file>